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317" w14:textId="63D359E0" w:rsidR="00181822" w:rsidRPr="00181822" w:rsidRDefault="00181822" w:rsidP="00181822">
      <w:pPr>
        <w:spacing w:after="300" w:line="360" w:lineRule="atLeast"/>
        <w:rPr>
          <w:rFonts w:ascii="Montserrat" w:eastAsia="Times New Roman" w:hAnsi="Montserrat" w:cs="Arial"/>
          <w:b/>
          <w:bCs/>
          <w:color w:val="666666"/>
        </w:rPr>
      </w:pPr>
      <w:r w:rsidRPr="00181822">
        <w:rPr>
          <w:rFonts w:ascii="Montserrat" w:eastAsia="Times New Roman" w:hAnsi="Montserrat" w:cs="Arial"/>
          <w:color w:val="000000" w:themeColor="text1"/>
        </w:rPr>
        <w:t>The Fredericksburg Country Club is seeking a full time Equipment Manager to join their maintenance team.</w:t>
      </w:r>
      <w:r w:rsidRPr="00181822">
        <w:rPr>
          <w:rFonts w:ascii="Montserrat" w:eastAsia="Times New Roman" w:hAnsi="Montserrat" w:cs="Arial"/>
          <w:color w:val="666666"/>
        </w:rPr>
        <w:br/>
      </w:r>
    </w:p>
    <w:p w14:paraId="03DCE75C" w14:textId="77777777" w:rsidR="00181822" w:rsidRPr="00181822" w:rsidRDefault="00181822" w:rsidP="00181822">
      <w:pPr>
        <w:spacing w:after="150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b/>
          <w:bCs/>
          <w:color w:val="000000"/>
        </w:rPr>
        <w:t>Job Summary</w:t>
      </w:r>
    </w:p>
    <w:p w14:paraId="4CA46B45" w14:textId="4F0C47D0" w:rsidR="00181822" w:rsidRDefault="00181822" w:rsidP="00181822">
      <w:pPr>
        <w:spacing w:after="150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 xml:space="preserve">The Mechanic will assist the property in maintenance, repair, and upkeep of golf course equipment and </w:t>
      </w:r>
      <w:r>
        <w:rPr>
          <w:rFonts w:ascii="Montserrat" w:eastAsia="Times New Roman" w:hAnsi="Montserrat" w:cs="Times New Roman"/>
          <w:color w:val="000000"/>
        </w:rPr>
        <w:t xml:space="preserve">golf </w:t>
      </w:r>
      <w:r w:rsidRPr="00181822">
        <w:rPr>
          <w:rFonts w:ascii="Montserrat" w:eastAsia="Times New Roman" w:hAnsi="Montserrat" w:cs="Times New Roman"/>
          <w:color w:val="000000"/>
        </w:rPr>
        <w:t>carts. </w:t>
      </w:r>
    </w:p>
    <w:p w14:paraId="252BDBF1" w14:textId="77777777" w:rsidR="00181822" w:rsidRPr="00181822" w:rsidRDefault="00181822" w:rsidP="00181822">
      <w:pPr>
        <w:spacing w:after="150"/>
        <w:rPr>
          <w:rFonts w:ascii="Montserrat" w:eastAsia="Times New Roman" w:hAnsi="Montserrat" w:cs="Times New Roman"/>
          <w:color w:val="000000"/>
        </w:rPr>
      </w:pPr>
    </w:p>
    <w:p w14:paraId="344BEBE8" w14:textId="66653866" w:rsid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Overall knowledge of golf course equipment</w:t>
      </w:r>
    </w:p>
    <w:p w14:paraId="5AB40E68" w14:textId="1EA17D2D" w:rsidR="00181822" w:rsidRP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Execute preventive maintenance for all equipment in inventory.</w:t>
      </w:r>
    </w:p>
    <w:p w14:paraId="653EA563" w14:textId="51D56383" w:rsidR="00181822" w:rsidRP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Maintain adequate inventory levels of petroleum products, replacement parts, and shop supplies as directed by the Golf Course Superintendent.</w:t>
      </w:r>
    </w:p>
    <w:p w14:paraId="52C94A20" w14:textId="3480D2BB" w:rsid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Maintain an Organized shop</w:t>
      </w:r>
    </w:p>
    <w:p w14:paraId="4D211DDC" w14:textId="7A6B6017" w:rsidR="00181822" w:rsidRP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Experience grinding and sharpening reels.</w:t>
      </w:r>
    </w:p>
    <w:p w14:paraId="458B0C38" w14:textId="77777777" w:rsid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Collaborate with golf course maintenance staff</w:t>
      </w:r>
      <w:r>
        <w:rPr>
          <w:rFonts w:ascii="Montserrat" w:eastAsia="Times New Roman" w:hAnsi="Montserrat" w:cs="Times New Roman"/>
          <w:color w:val="000000"/>
        </w:rPr>
        <w:t xml:space="preserve">.  </w:t>
      </w:r>
    </w:p>
    <w:p w14:paraId="653049F4" w14:textId="4A5FD959" w:rsidR="00181822" w:rsidRP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Experience with trimmers, chain saws, mowers, backhoes, tractors, etc. </w:t>
      </w:r>
    </w:p>
    <w:p w14:paraId="4C2ACFB9" w14:textId="77777777" w:rsid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2 years of golf course mechanic experience or small engine repair.</w:t>
      </w:r>
    </w:p>
    <w:p w14:paraId="216FD4A9" w14:textId="77777777" w:rsid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High school diploma or equivalent.</w:t>
      </w:r>
    </w:p>
    <w:p w14:paraId="5A3E29D0" w14:textId="77777777" w:rsidR="00181822" w:rsidRPr="00181822" w:rsidRDefault="00181822" w:rsidP="00181822">
      <w:pPr>
        <w:numPr>
          <w:ilvl w:val="0"/>
          <w:numId w:val="1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Technical mechanical school preferred.</w:t>
      </w:r>
    </w:p>
    <w:p w14:paraId="0A652A53" w14:textId="0F5DE89B" w:rsidR="00181822" w:rsidRPr="00181822" w:rsidRDefault="00181822" w:rsidP="00181822">
      <w:pPr>
        <w:spacing w:after="300" w:line="360" w:lineRule="atLeast"/>
        <w:rPr>
          <w:rFonts w:ascii="Montserrat" w:eastAsia="Times New Roman" w:hAnsi="Montserrat" w:cs="Arial"/>
          <w:color w:val="666666"/>
        </w:rPr>
      </w:pPr>
      <w:r w:rsidRPr="00181822">
        <w:rPr>
          <w:rFonts w:ascii="Arial" w:eastAsia="Times New Roman" w:hAnsi="Arial" w:cs="Arial"/>
          <w:color w:val="666666"/>
        </w:rPr>
        <w:br/>
      </w:r>
      <w:r w:rsidRPr="00181822">
        <w:rPr>
          <w:rFonts w:ascii="Montserrat" w:eastAsia="Times New Roman" w:hAnsi="Montserrat" w:cs="Arial"/>
          <w:b/>
          <w:bCs/>
          <w:color w:val="000000" w:themeColor="text1"/>
        </w:rPr>
        <w:t>Salary- 55K+, Based on Experience</w:t>
      </w:r>
      <w:r w:rsidRPr="00181822">
        <w:rPr>
          <w:rFonts w:ascii="Montserrat" w:eastAsia="Times New Roman" w:hAnsi="Montserrat" w:cs="Arial"/>
          <w:color w:val="666666"/>
        </w:rPr>
        <w:br/>
      </w:r>
      <w:r w:rsidRPr="00181822">
        <w:rPr>
          <w:rFonts w:ascii="Montserrat" w:eastAsia="Times New Roman" w:hAnsi="Montserrat" w:cs="Arial"/>
          <w:color w:val="666666"/>
        </w:rPr>
        <w:br/>
      </w:r>
      <w:r w:rsidRPr="00181822">
        <w:rPr>
          <w:rFonts w:ascii="Montserrat" w:eastAsia="Times New Roman" w:hAnsi="Montserrat" w:cs="Arial"/>
          <w:b/>
          <w:bCs/>
          <w:color w:val="000000" w:themeColor="text1"/>
        </w:rPr>
        <w:t>Benefits</w:t>
      </w:r>
    </w:p>
    <w:p w14:paraId="66157A28" w14:textId="4A3268A3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 xml:space="preserve">Health, </w:t>
      </w:r>
      <w:r>
        <w:rPr>
          <w:rFonts w:ascii="Montserrat" w:eastAsia="Times New Roman" w:hAnsi="Montserrat" w:cs="Times New Roman"/>
          <w:color w:val="000000"/>
        </w:rPr>
        <w:t>D</w:t>
      </w:r>
      <w:r w:rsidRPr="00181822">
        <w:rPr>
          <w:rFonts w:ascii="Montserrat" w:eastAsia="Times New Roman" w:hAnsi="Montserrat" w:cs="Times New Roman"/>
          <w:color w:val="000000"/>
        </w:rPr>
        <w:t>ental, Vision</w:t>
      </w:r>
    </w:p>
    <w:p w14:paraId="60FC3FB9" w14:textId="39FB326A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Paid Time Off</w:t>
      </w:r>
    </w:p>
    <w:p w14:paraId="48258B53" w14:textId="77777777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Uniforms</w:t>
      </w:r>
    </w:p>
    <w:p w14:paraId="4876913E" w14:textId="77777777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Golf privileges</w:t>
      </w:r>
    </w:p>
    <w:p w14:paraId="07AEE36D" w14:textId="77777777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Association dues</w:t>
      </w:r>
    </w:p>
    <w:p w14:paraId="5B576F4A" w14:textId="77777777" w:rsidR="00181822" w:rsidRPr="00181822" w:rsidRDefault="00181822" w:rsidP="00181822">
      <w:pPr>
        <w:numPr>
          <w:ilvl w:val="0"/>
          <w:numId w:val="3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/>
        </w:rPr>
      </w:pPr>
      <w:r w:rsidRPr="00181822">
        <w:rPr>
          <w:rFonts w:ascii="Montserrat" w:eastAsia="Times New Roman" w:hAnsi="Montserrat" w:cs="Times New Roman"/>
          <w:color w:val="000000"/>
        </w:rPr>
        <w:t>Continuing education programs</w:t>
      </w:r>
    </w:p>
    <w:p w14:paraId="4455478B" w14:textId="6ED2BACF" w:rsidR="00181822" w:rsidRPr="00181822" w:rsidRDefault="00181822" w:rsidP="00181822">
      <w:pPr>
        <w:spacing w:after="300" w:line="360" w:lineRule="atLeast"/>
        <w:rPr>
          <w:rFonts w:ascii="Montserrat" w:eastAsia="Times New Roman" w:hAnsi="Montserrat" w:cs="Arial"/>
          <w:color w:val="666666"/>
        </w:rPr>
      </w:pPr>
      <w:r w:rsidRPr="00181822">
        <w:rPr>
          <w:rFonts w:ascii="Montserrat" w:eastAsia="Times New Roman" w:hAnsi="Montserrat" w:cs="Arial"/>
          <w:b/>
          <w:bCs/>
          <w:color w:val="000000" w:themeColor="text1"/>
        </w:rPr>
        <w:t>Interested applicants</w:t>
      </w:r>
      <w:r w:rsidRPr="00181822">
        <w:rPr>
          <w:rFonts w:ascii="Montserrat" w:eastAsia="Times New Roman" w:hAnsi="Montserrat" w:cs="Arial"/>
          <w:color w:val="000000" w:themeColor="text1"/>
        </w:rPr>
        <w:t> </w:t>
      </w:r>
      <w:r w:rsidRPr="00181822">
        <w:rPr>
          <w:rFonts w:ascii="Montserrat" w:eastAsia="Times New Roman" w:hAnsi="Montserrat" w:cs="Arial"/>
          <w:color w:val="666666"/>
        </w:rPr>
        <w:t xml:space="preserve">should apply via email to Scott Cornwell </w:t>
      </w:r>
      <w:r w:rsidRPr="00181822">
        <w:rPr>
          <w:rFonts w:ascii="Montserrat" w:eastAsia="Times New Roman" w:hAnsi="Montserrat" w:cs="Arial"/>
          <w:color w:val="666666"/>
        </w:rPr>
        <w:br/>
      </w:r>
      <w:r w:rsidRPr="00181822">
        <w:rPr>
          <w:rStyle w:val="IntenseReference"/>
          <w:rFonts w:ascii="Montserrat" w:hAnsi="Montserrat"/>
        </w:rPr>
        <w:t>scott@fredclub.org</w:t>
      </w:r>
    </w:p>
    <w:p w14:paraId="16A67B49" w14:textId="77777777" w:rsidR="00181822" w:rsidRPr="00181822" w:rsidRDefault="00181822" w:rsidP="00181822">
      <w:pPr>
        <w:rPr>
          <w:rFonts w:ascii="Times New Roman" w:eastAsia="Times New Roman" w:hAnsi="Times New Roman" w:cs="Times New Roman"/>
        </w:rPr>
      </w:pPr>
    </w:p>
    <w:p w14:paraId="6A1F035E" w14:textId="1C8E1609" w:rsidR="00181822" w:rsidRPr="00181822" w:rsidRDefault="00181822" w:rsidP="00181822">
      <w:pPr>
        <w:spacing w:after="150"/>
        <w:rPr>
          <w:rFonts w:ascii="Montserrat" w:eastAsia="Times New Roman" w:hAnsi="Montserrat" w:cs="Times New Roman"/>
          <w:color w:val="000000"/>
        </w:rPr>
      </w:pPr>
    </w:p>
    <w:p w14:paraId="6D2D4E38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7A12D39C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06540F3C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606B98F5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6412AEB3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0C17C6A0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2E989925" w14:textId="77777777" w:rsidR="00181822" w:rsidRDefault="00181822" w:rsidP="00181822">
      <w:pPr>
        <w:spacing w:after="150"/>
        <w:rPr>
          <w:rFonts w:ascii="Montserrat" w:eastAsia="Times New Roman" w:hAnsi="Montserrat" w:cs="Times New Roman"/>
          <w:b/>
          <w:bCs/>
          <w:color w:val="000000"/>
        </w:rPr>
      </w:pPr>
    </w:p>
    <w:p w14:paraId="1699410C" w14:textId="77777777" w:rsidR="00852D7B" w:rsidRDefault="00852D7B"/>
    <w:sectPr w:rsidR="0085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B22"/>
    <w:multiLevelType w:val="multilevel"/>
    <w:tmpl w:val="591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6277B"/>
    <w:multiLevelType w:val="multilevel"/>
    <w:tmpl w:val="A4E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C12A4"/>
    <w:multiLevelType w:val="multilevel"/>
    <w:tmpl w:val="C6B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460352">
    <w:abstractNumId w:val="1"/>
  </w:num>
  <w:num w:numId="2" w16cid:durableId="2096397681">
    <w:abstractNumId w:val="2"/>
  </w:num>
  <w:num w:numId="3" w16cid:durableId="196669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22"/>
    <w:rsid w:val="00181822"/>
    <w:rsid w:val="006779B6"/>
    <w:rsid w:val="00852D7B"/>
    <w:rsid w:val="00964C5A"/>
    <w:rsid w:val="00D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ACF4"/>
  <w15:chartTrackingRefBased/>
  <w15:docId w15:val="{C97B661C-AD96-C447-9A94-A51834D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18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18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822"/>
  </w:style>
  <w:style w:type="character" w:styleId="IntenseReference">
    <w:name w:val="Intense Reference"/>
    <w:basedOn w:val="DefaultParagraphFont"/>
    <w:uiPriority w:val="32"/>
    <w:qFormat/>
    <w:rsid w:val="0018182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B8CFD-548B-A64B-98E3-6B26599E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Cornwell</dc:creator>
  <cp:keywords/>
  <dc:description/>
  <cp:lastModifiedBy>Tyler Eastham</cp:lastModifiedBy>
  <cp:revision>2</cp:revision>
  <dcterms:created xsi:type="dcterms:W3CDTF">2023-04-05T18:31:00Z</dcterms:created>
  <dcterms:modified xsi:type="dcterms:W3CDTF">2023-04-05T18:31:00Z</dcterms:modified>
</cp:coreProperties>
</file>